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0" w:before="0" w:line="240" w:lineRule="auto"/>
        <w:rPr>
          <w:rFonts w:ascii="DejaVu Serif Condensed" w:cs="DejaVu Serif Condensed" w:eastAsia="DejaVu Serif Condensed" w:hAnsi="DejaVu Serif Condensed"/>
          <w:i w:val="1"/>
          <w:color w:val="000033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DejaVu Serif Condensed" w:cs="DejaVu Serif Condensed" w:eastAsia="DejaVu Serif Condensed" w:hAnsi="DejaVu Serif Condensed"/>
          <w:b w:val="0"/>
          <w:i w:val="0"/>
          <w:smallCaps w:val="0"/>
          <w:strike w:val="0"/>
          <w:sz w:val="32"/>
          <w:szCs w:val="32"/>
          <w:vertAlign w:val="baseline"/>
          <w:rtl w:val="0"/>
        </w:rPr>
        <w:t xml:space="preserve">Matisse Laurel</w:t>
      </w: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0"/>
          <w:i w:val="0"/>
          <w:smallCaps w:val="0"/>
          <w:strike w:val="0"/>
          <w:color w:val="cccccc"/>
          <w:sz w:val="48"/>
          <w:szCs w:val="48"/>
          <w:vertAlign w:val="baseline"/>
          <w:rtl w:val="0"/>
        </w:rPr>
        <w:t xml:space="preserve">|</w:t>
      </w: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i w:val="1"/>
            <w:color w:val="999999"/>
            <w:u w:val="single"/>
            <w:rtl w:val="0"/>
          </w:rPr>
          <w:t xml:space="preserve">http://www.matisselaurel.com</w:t>
        </w:r>
      </w:hyperlink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Nanum Pen" w:cs="Nanum Pen" w:eastAsia="Nanum Pen" w:hAnsi="Nanum Pen"/>
          <w:color w:val="000033"/>
          <w:sz w:val="28"/>
          <w:szCs w:val="28"/>
        </w:rPr>
      </w:pPr>
      <w:r w:rsidDel="00000000" w:rsidR="00000000" w:rsidRPr="00000000">
        <w:rPr>
          <w:rFonts w:ascii="DejaVu Serif Condensed" w:cs="DejaVu Serif Condensed" w:eastAsia="DejaVu Serif Condensed" w:hAnsi="DejaVu Serif Condensed"/>
          <w:color w:val="000033"/>
          <w:sz w:val="24"/>
          <w:szCs w:val="24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firstLine="720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Adobe Commerce Frontend Certified, PHP, MySQL, JavaScript, HTML5/CSS3, SASS/LESS, Grunt/Gulp, Linux, Docker, M2 CLI, MVC/OOP, Magento 1 Certified, Node.js, Angular, WordPress, SVN, Git, Mercurial, jQuery, RequireJS, Knockout.js, AJAX, Drupal, Jira, Python, Twig, Symfony, Vagrant, Fabric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0" w:before="0" w:line="240" w:lineRule="auto"/>
        <w:ind w:left="0" w:right="0" w:firstLine="72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after="0" w:before="0" w:line="240" w:lineRule="auto"/>
        <w:rPr>
          <w:rFonts w:ascii="DejaVu Serif Condensed" w:cs="DejaVu Serif Condensed" w:eastAsia="DejaVu Serif Condensed" w:hAnsi="DejaVu Serif Condensed"/>
          <w:b w:val="0"/>
          <w:smallCaps w:val="0"/>
          <w:strike w:val="0"/>
          <w:color w:val="000033"/>
          <w:sz w:val="24"/>
          <w:szCs w:val="24"/>
          <w:vertAlign w:val="baseline"/>
        </w:rPr>
      </w:pPr>
      <w:r w:rsidDel="00000000" w:rsidR="00000000" w:rsidRPr="00000000">
        <w:rPr>
          <w:rFonts w:ascii="DejaVu Serif Condensed" w:cs="DejaVu Serif Condensed" w:eastAsia="DejaVu Serif Condensed" w:hAnsi="DejaVu Serif Condensed"/>
          <w:b w:val="0"/>
          <w:smallCaps w:val="0"/>
          <w:strike w:val="0"/>
          <w:color w:val="000033"/>
          <w:sz w:val="24"/>
          <w:szCs w:val="24"/>
          <w:vertAlign w:val="baseline"/>
          <w:rtl w:val="0"/>
        </w:rPr>
        <w:t xml:space="preserve">Work Experience</w:t>
      </w:r>
    </w:p>
    <w:p w:rsidR="00000000" w:rsidDel="00000000" w:rsidP="00000000" w:rsidRDefault="00000000" w:rsidRPr="00000000" w14:paraId="00000006">
      <w:pPr>
        <w:spacing w:line="240" w:lineRule="auto"/>
        <w:ind w:firstLine="720"/>
        <w:rPr>
          <w:rFonts w:ascii="Nunito" w:cs="Nunito" w:eastAsia="Nunito" w:hAnsi="Nunito"/>
          <w:sz w:val="34"/>
          <w:szCs w:val="34"/>
        </w:rPr>
      </w:pPr>
      <w:r w:rsidDel="00000000" w:rsidR="00000000" w:rsidRPr="00000000">
        <w:rPr>
          <w:sz w:val="20"/>
          <w:szCs w:val="20"/>
          <w:rtl w:val="0"/>
        </w:rPr>
        <w:t xml:space="preserve">AUG </w:t>
      </w:r>
      <w:r w:rsidDel="00000000" w:rsidR="00000000" w:rsidRPr="00000000">
        <w:rPr>
          <w:b w:val="1"/>
          <w:sz w:val="20"/>
          <w:szCs w:val="20"/>
          <w:rtl w:val="0"/>
        </w:rPr>
        <w:t xml:space="preserve">2022</w:t>
      </w:r>
      <w:r w:rsidDel="00000000" w:rsidR="00000000" w:rsidRPr="00000000">
        <w:rPr>
          <w:sz w:val="20"/>
          <w:szCs w:val="20"/>
          <w:rtl w:val="0"/>
        </w:rPr>
        <w:t xml:space="preserve"> - Present</w:t>
        <w:tab/>
        <w:tab/>
      </w: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Senior Frontend Adobe Commerce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80" w:firstLine="720"/>
        <w:rPr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1"/>
          <w:szCs w:val="21"/>
          <w:rtl w:val="0"/>
        </w:rPr>
        <w:t xml:space="preserve">Retail Reinvented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, </w:t>
      </w:r>
      <w:r w:rsidDel="00000000" w:rsidR="00000000" w:rsidRPr="00000000">
        <w:rPr>
          <w:rFonts w:ascii="Nunito" w:cs="Nunito" w:eastAsia="Nunito" w:hAnsi="Nunito"/>
          <w:b w:val="1"/>
          <w:color w:val="666666"/>
          <w:sz w:val="18"/>
          <w:szCs w:val="18"/>
          <w:rtl w:val="0"/>
        </w:rPr>
        <w:t xml:space="preserve">Huntington Beach CA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240" w:before="240" w:line="240" w:lineRule="auto"/>
        <w:ind w:left="720" w:hanging="360"/>
        <w:rPr>
          <w:shd w:fill="auto" w:val="clear"/>
        </w:rPr>
      </w:pPr>
      <w:r w:rsidDel="00000000" w:rsidR="00000000" w:rsidRPr="00000000">
        <w:rPr>
          <w:color w:val="808080"/>
          <w:sz w:val="18"/>
          <w:szCs w:val="18"/>
          <w:rtl w:val="0"/>
        </w:rPr>
        <w:t xml:space="preserve">Implement fronted changes to various Adobe Commerce storefronts based off of provided Figma designs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72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sz w:val="20"/>
          <w:szCs w:val="20"/>
          <w:rtl w:val="0"/>
        </w:rPr>
        <w:t xml:space="preserve">DEC </w:t>
      </w:r>
      <w:r w:rsidDel="00000000" w:rsidR="00000000" w:rsidRPr="00000000">
        <w:rPr>
          <w:b w:val="1"/>
          <w:sz w:val="20"/>
          <w:szCs w:val="20"/>
          <w:rtl w:val="0"/>
        </w:rPr>
        <w:t xml:space="preserve">2018</w:t>
      </w:r>
      <w:r w:rsidDel="00000000" w:rsidR="00000000" w:rsidRPr="00000000">
        <w:rPr>
          <w:sz w:val="20"/>
          <w:szCs w:val="20"/>
          <w:rtl w:val="0"/>
        </w:rPr>
        <w:t xml:space="preserve"> - AUG </w:t>
      </w:r>
      <w:r w:rsidDel="00000000" w:rsidR="00000000" w:rsidRPr="00000000">
        <w:rPr>
          <w:b w:val="1"/>
          <w:sz w:val="20"/>
          <w:szCs w:val="20"/>
          <w:rtl w:val="0"/>
        </w:rPr>
        <w:t xml:space="preserve">2022</w:t>
      </w: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Senior Frontend Magento 2 Developer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after="0" w:before="0" w:line="240" w:lineRule="auto"/>
        <w:ind w:left="3600" w:firstLine="0"/>
        <w:jc w:val="left"/>
        <w:rPr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1"/>
          <w:szCs w:val="21"/>
          <w:rtl w:val="0"/>
        </w:rPr>
        <w:t xml:space="preserve">BORN Group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, </w:t>
      </w:r>
      <w:r w:rsidDel="00000000" w:rsidR="00000000" w:rsidRPr="00000000">
        <w:rPr>
          <w:rFonts w:ascii="Nunito" w:cs="Nunito" w:eastAsia="Nunito" w:hAnsi="Nunito"/>
          <w:b w:val="1"/>
          <w:color w:val="666666"/>
          <w:sz w:val="18"/>
          <w:szCs w:val="18"/>
          <w:rtl w:val="0"/>
        </w:rPr>
        <w:t xml:space="preserve">New York NY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 xml:space="preserve">Senior Lead Frontend Magento 2 for various high-profile companies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 xml:space="preserve">Translate requested needs or requests from Business and Product teams into stories and tasks for Design and Development teams to use as a guideline, using JIRA.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 xml:space="preserve">Responsible for maintaining high quality design and code through review, QA testing, Continuous Integration and Git Flow.</w:t>
      </w:r>
    </w:p>
    <w:p w:rsidR="00000000" w:rsidDel="00000000" w:rsidP="00000000" w:rsidRDefault="00000000" w:rsidRPr="00000000" w14:paraId="0000000E">
      <w:pPr>
        <w:pageBreakBefore w:val="0"/>
        <w:shd w:fill="ffffff" w:val="clear"/>
        <w:spacing w:after="0" w:before="0" w:line="240" w:lineRule="auto"/>
        <w:ind w:left="360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hd w:fill="ffffff" w:val="clear"/>
        <w:spacing w:after="0" w:before="0" w:line="240" w:lineRule="auto"/>
        <w:ind w:firstLine="720"/>
        <w:jc w:val="left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sz w:val="20"/>
          <w:szCs w:val="20"/>
          <w:rtl w:val="0"/>
        </w:rPr>
        <w:t xml:space="preserve">JUL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2017</w:t>
      </w:r>
      <w:r w:rsidDel="00000000" w:rsidR="00000000" w:rsidRPr="00000000">
        <w:rPr>
          <w:sz w:val="20"/>
          <w:szCs w:val="20"/>
          <w:rtl w:val="0"/>
        </w:rPr>
        <w:t xml:space="preserve"> - DEC 2018</w:t>
        <w:tab/>
        <w:tab/>
      </w: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Freelance Web Developer</w:t>
      </w:r>
    </w:p>
    <w:p w:rsidR="00000000" w:rsidDel="00000000" w:rsidP="00000000" w:rsidRDefault="00000000" w:rsidRPr="00000000" w14:paraId="00000010">
      <w:pPr>
        <w:pageBreakBefore w:val="0"/>
        <w:shd w:fill="ffffff" w:val="clear"/>
        <w:spacing w:after="0" w:before="0" w:line="240" w:lineRule="auto"/>
        <w:ind w:firstLine="720"/>
        <w:jc w:val="left"/>
        <w:rPr>
          <w:rFonts w:ascii="Century Schoolbook" w:cs="Century Schoolbook" w:eastAsia="Century Schoolbook" w:hAnsi="Century Schoolbook"/>
          <w:i w:val="1"/>
          <w:color w:val="6699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6"/>
        </w:numPr>
        <w:spacing w:line="240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 xml:space="preserve">Build and maintain client websites using LAMP stack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hd w:fill="ffffff" w:val="clear"/>
        <w:spacing w:after="0" w:before="0" w:line="240" w:lineRule="auto"/>
        <w:ind w:firstLine="720"/>
        <w:jc w:val="left"/>
        <w:rPr>
          <w:rFonts w:ascii="Century Schoolbook" w:cs="Century Schoolbook" w:eastAsia="Century Schoolbook" w:hAnsi="Century Schoolbook"/>
          <w:i w:val="1"/>
          <w:color w:val="669900"/>
          <w:sz w:val="30"/>
          <w:szCs w:val="30"/>
        </w:rPr>
      </w:pPr>
      <w:r w:rsidDel="00000000" w:rsidR="00000000" w:rsidRPr="00000000">
        <w:rPr>
          <w:rFonts w:ascii="Century Schoolbook" w:cs="Century Schoolbook" w:eastAsia="Century Schoolbook" w:hAnsi="Century Schoolbook"/>
          <w:i w:val="1"/>
          <w:color w:val="669900"/>
          <w:sz w:val="30"/>
          <w:szCs w:val="30"/>
          <w:rtl w:val="0"/>
        </w:rPr>
        <w:tab/>
        <w:tab/>
        <w:tab/>
        <w:tab/>
      </w:r>
    </w:p>
    <w:p w:rsidR="00000000" w:rsidDel="00000000" w:rsidP="00000000" w:rsidRDefault="00000000" w:rsidRPr="00000000" w14:paraId="00000013">
      <w:pPr>
        <w:pageBreakBefore w:val="0"/>
        <w:shd w:fill="ffffff" w:val="clear"/>
        <w:spacing w:after="0" w:before="0" w:line="240" w:lineRule="auto"/>
        <w:ind w:firstLine="720"/>
        <w:rPr>
          <w:rFonts w:ascii="Nunito" w:cs="Nunito" w:eastAsia="Nunito" w:hAnsi="Nunito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JAN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2017</w:t>
      </w:r>
      <w:r w:rsidDel="00000000" w:rsidR="00000000" w:rsidRPr="00000000">
        <w:rPr>
          <w:b w:val="0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 - </w:t>
      </w:r>
      <w:r w:rsidDel="00000000" w:rsidR="00000000" w:rsidRPr="00000000">
        <w:rPr>
          <w:sz w:val="20"/>
          <w:szCs w:val="20"/>
          <w:rtl w:val="0"/>
        </w:rPr>
        <w:t xml:space="preserve">JUL </w:t>
      </w:r>
      <w:r w:rsidDel="00000000" w:rsidR="00000000" w:rsidRPr="00000000">
        <w:rPr>
          <w:b w:val="1"/>
          <w:sz w:val="20"/>
          <w:szCs w:val="20"/>
          <w:rtl w:val="0"/>
        </w:rPr>
        <w:t xml:space="preserve">2017</w:t>
      </w: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Nunito" w:cs="Nunito" w:eastAsia="Nunito" w:hAnsi="Nunito"/>
          <w:smallCaps w:val="0"/>
          <w:strike w:val="0"/>
          <w:sz w:val="28"/>
          <w:szCs w:val="28"/>
          <w:vertAlign w:val="baseline"/>
          <w:rtl w:val="0"/>
        </w:rPr>
        <w:t xml:space="preserve">Senior</w:t>
      </w:r>
      <w:r w:rsidDel="00000000" w:rsidR="00000000" w:rsidRPr="00000000">
        <w:rPr>
          <w:rFonts w:ascii="Nunito" w:cs="Nunito" w:eastAsia="Nunito" w:hAnsi="Nunito"/>
          <w:smallCaps w:val="0"/>
          <w:strike w:val="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Web</w:t>
      </w:r>
      <w:r w:rsidDel="00000000" w:rsidR="00000000" w:rsidRPr="00000000">
        <w:rPr>
          <w:rFonts w:ascii="Nunito" w:cs="Nunito" w:eastAsia="Nunito" w:hAnsi="Nunito"/>
          <w:smallCaps w:val="0"/>
          <w:strike w:val="0"/>
          <w:sz w:val="28"/>
          <w:szCs w:val="28"/>
          <w:vertAlign w:val="baseline"/>
          <w:rtl w:val="0"/>
        </w:rPr>
        <w:t xml:space="preserve">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hd w:fill="ffffff" w:val="clear"/>
        <w:spacing w:after="0" w:before="0" w:line="240" w:lineRule="auto"/>
        <w:rPr>
          <w:rFonts w:ascii="Nunito" w:cs="Nunito" w:eastAsia="Nunito" w:hAnsi="Nunito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sz w:val="21"/>
          <w:szCs w:val="21"/>
          <w:vertAlign w:val="baseline"/>
          <w:rtl w:val="0"/>
        </w:rPr>
        <w:t xml:space="preserve">Robbins Brothers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666666"/>
          <w:sz w:val="18"/>
          <w:szCs w:val="18"/>
          <w:vertAlign w:val="baseline"/>
          <w:rtl w:val="0"/>
        </w:rPr>
        <w:t xml:space="preserve">Azusa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hd w:fill="ffffff" w:val="clear"/>
        <w:spacing w:after="0" w:before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6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Web Applications Developer, Magento 2 EE (Enterprise Edition) Specialization in Front-End JavaScript, PHP and XML Development and Application Design Patterns.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6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Authored RESTful web services with Composer and PHP tooling and implemented as custom Magento 2 extension.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6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Translate requested needs or requests from Business and Product teams into stories and tasks for Design and Development teams to use as a guideline, using JIRA.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6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Responsible to maintain high quality design and code through review, QA testing, Continuous Integration and Git Flow.</w:t>
      </w:r>
    </w:p>
    <w:p w:rsidR="00000000" w:rsidDel="00000000" w:rsidP="00000000" w:rsidRDefault="00000000" w:rsidRPr="00000000" w14:paraId="0000001A">
      <w:pPr>
        <w:pageBreakBefore w:val="0"/>
        <w:shd w:fill="ffffff" w:val="clear"/>
        <w:spacing w:after="0" w:before="0" w:line="240" w:lineRule="auto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hd w:fill="ffffff" w:val="clear"/>
        <w:spacing w:after="0" w:before="0" w:line="240" w:lineRule="auto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hd w:fill="ffffff" w:val="clear"/>
        <w:spacing w:after="0" w:before="0" w:line="240" w:lineRule="auto"/>
        <w:ind w:left="0" w:right="0" w:firstLine="720"/>
        <w:rPr>
          <w:rFonts w:ascii="Nunito" w:cs="Nunito" w:eastAsia="Nunito" w:hAnsi="Nunito"/>
          <w:i w:val="1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MAY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2016</w:t>
      </w:r>
      <w:r w:rsidDel="00000000" w:rsidR="00000000" w:rsidRPr="00000000">
        <w:rPr>
          <w:b w:val="0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 – DEC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2016</w:t>
      </w: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rFonts w:ascii="Nunito" w:cs="Nunito" w:eastAsia="Nunito" w:hAnsi="Nunito"/>
          <w:smallCaps w:val="0"/>
          <w:strike w:val="0"/>
          <w:sz w:val="28"/>
          <w:szCs w:val="28"/>
          <w:vertAlign w:val="baseline"/>
          <w:rtl w:val="0"/>
        </w:rPr>
        <w:t xml:space="preserve">Senior</w:t>
      </w:r>
      <w:r w:rsidDel="00000000" w:rsidR="00000000" w:rsidRPr="00000000">
        <w:rPr>
          <w:rFonts w:ascii="Nunito" w:cs="Nunito" w:eastAsia="Nunito" w:hAnsi="Nunito"/>
          <w:i w:val="1"/>
          <w:smallCaps w:val="0"/>
          <w:strike w:val="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Web</w:t>
      </w:r>
      <w:r w:rsidDel="00000000" w:rsidR="00000000" w:rsidRPr="00000000">
        <w:rPr>
          <w:rFonts w:ascii="Nunito" w:cs="Nunito" w:eastAsia="Nunito" w:hAnsi="Nunito"/>
          <w:i w:val="1"/>
          <w:smallCaps w:val="0"/>
          <w:strike w:val="0"/>
          <w:sz w:val="28"/>
          <w:szCs w:val="28"/>
          <w:vertAlign w:val="baseline"/>
          <w:rtl w:val="0"/>
        </w:rPr>
        <w:t xml:space="preserve">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hd w:fill="ffffff" w:val="clear"/>
        <w:spacing w:after="0" w:before="0" w:line="240" w:lineRule="auto"/>
        <w:ind w:left="2880" w:right="0" w:firstLine="720"/>
        <w:rPr>
          <w:rFonts w:ascii="Nunito" w:cs="Nunito" w:eastAsia="Nunito" w:hAnsi="Nunito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sz w:val="21"/>
          <w:szCs w:val="21"/>
          <w:vertAlign w:val="baseline"/>
          <w:rtl w:val="0"/>
        </w:rPr>
        <w:t xml:space="preserve">Alcatel Onetouch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666666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666666"/>
          <w:sz w:val="18"/>
          <w:szCs w:val="18"/>
          <w:vertAlign w:val="baseline"/>
          <w:rtl w:val="0"/>
        </w:rPr>
        <w:t xml:space="preserve">Irvine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hd w:fill="ffffff" w:val="clear"/>
        <w:spacing w:after="0" w:before="0" w:line="240" w:lineRule="auto"/>
        <w:ind w:left="2880" w:right="0"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Review, QA test, critique and approve all aspects of including; UI/Design, frontend code, backend code, server-side, optimization to assure the highest quality results.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Expert-level knowledge for entire scope of e-Commerce, including; development, server environment, site optimization, UI design, usability and online marketing strategy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Translate requested needs or requests from Business and Product teams into stories and tasks for Design and Development teams to use as a guideline, using JIRA.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5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Highly experienced in the development and customization of a wide array of open source projects and frameworks, including; Magento EE, Magento 2, Shopify, Woocommerce (e-commerce Software); Drupal, Wordpress,  Symfony</w:t>
      </w: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(PHP Frameworks), Node.js, Angular.js, Vue.js, Backbone.js (JavaScript Frameworks), Cordova, Ionic, Onsen UI (Mobile Frameworks) and more.</w:t>
      </w:r>
    </w:p>
    <w:p w:rsidR="00000000" w:rsidDel="00000000" w:rsidP="00000000" w:rsidRDefault="00000000" w:rsidRPr="00000000" w14:paraId="00000023">
      <w:pPr>
        <w:pageBreakBefore w:val="0"/>
        <w:shd w:fill="ffffff" w:val="clear"/>
        <w:spacing w:after="0" w:before="0" w:line="240" w:lineRule="auto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hd w:fill="ffffff" w:val="clear"/>
        <w:spacing w:after="0" w:before="0" w:line="240" w:lineRule="auto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hd w:fill="ffffff" w:val="clear"/>
        <w:spacing w:after="0" w:before="0" w:line="240" w:lineRule="auto"/>
        <w:rPr>
          <w:rFonts w:ascii="Nunito" w:cs="Nunito" w:eastAsia="Nunito" w:hAnsi="Nunito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b w:val="0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MAR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2015</w:t>
      </w:r>
      <w:r w:rsidDel="00000000" w:rsidR="00000000" w:rsidRPr="00000000">
        <w:rPr>
          <w:b w:val="0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 - APR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2016</w:t>
      </w: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Nunito" w:cs="Nunito" w:eastAsia="Nunito" w:hAnsi="Nunito"/>
          <w:smallCaps w:val="0"/>
          <w:strike w:val="0"/>
          <w:sz w:val="28"/>
          <w:szCs w:val="28"/>
          <w:vertAlign w:val="baseline"/>
          <w:rtl w:val="0"/>
        </w:rPr>
        <w:t xml:space="preserve">Senior Frontend Web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hd w:fill="ffffff" w:val="clear"/>
        <w:spacing w:after="0" w:before="0" w:line="240" w:lineRule="auto"/>
        <w:ind w:left="2880" w:right="0" w:firstLine="720"/>
        <w:rPr>
          <w:rFonts w:ascii="Nunito" w:cs="Nunito" w:eastAsia="Nunito" w:hAnsi="Nunito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sz w:val="21"/>
          <w:szCs w:val="21"/>
          <w:vertAlign w:val="baseline"/>
          <w:rtl w:val="0"/>
        </w:rPr>
        <w:t xml:space="preserve">LD Products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666666"/>
          <w:sz w:val="18"/>
          <w:szCs w:val="18"/>
          <w:vertAlign w:val="baseline"/>
          <w:rtl w:val="0"/>
        </w:rPr>
        <w:t xml:space="preserve">Long Beach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hd w:fill="ffffff" w:val="clear"/>
        <w:spacing w:after="0" w:before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Develop high volume, high click-through, conversion rate websites for extremely competitive office supplies industry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Analyze, suggest and implement strategies for overall Front-End development as well as personally develop custom solutions to accomplish project requirements.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 xml:space="preserve">Expertise in AGILE based Atlassian Suite, JIRA, Confluence, Jenkins Deployments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Utilize experience and knowledge of frontend, backend and server/host technologies to assess skill requirements, target budget and time management, and utilize all skills and time management necessary to complete all project initiatives.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/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Developed A/B tests, heatmaps, surveys and plethora of analytic tools  such as Adobe Test and Target and Adobe Marketing Cloud, etc.</w:t>
      </w:r>
    </w:p>
    <w:p w:rsidR="00000000" w:rsidDel="00000000" w:rsidP="00000000" w:rsidRDefault="00000000" w:rsidRPr="00000000" w14:paraId="0000002D">
      <w:pPr>
        <w:pageBreakBefore w:val="0"/>
        <w:shd w:fill="ffffff" w:val="clear"/>
        <w:spacing w:after="0" w:before="0" w:line="240" w:lineRule="auto"/>
        <w:rPr>
          <w:rFonts w:ascii="arial" w:cs="arial" w:eastAsia="arial" w:hAnsi="arial"/>
          <w:color w:val="808080"/>
          <w:sz w:val="18"/>
          <w:szCs w:val="18"/>
        </w:rPr>
      </w:pPr>
      <w:bookmarkStart w:colFirst="0" w:colLast="0" w:name="_3u2tzg8kykw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hd w:fill="ffffff" w:val="clear"/>
        <w:spacing w:after="0" w:before="0" w:line="240" w:lineRule="auto"/>
        <w:rPr>
          <w:rFonts w:ascii="arial" w:cs="arial" w:eastAsia="arial" w:hAnsi="arial"/>
          <w:color w:val="808080"/>
          <w:sz w:val="18"/>
          <w:szCs w:val="18"/>
        </w:rPr>
      </w:pPr>
      <w:bookmarkStart w:colFirst="0" w:colLast="0" w:name="_e4y17dci01b6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hd w:fill="ffffff" w:val="clear"/>
        <w:spacing w:after="0" w:before="0" w:line="240" w:lineRule="auto"/>
        <w:rPr>
          <w:rFonts w:ascii="Nunito" w:cs="Nunito" w:eastAsia="Nunito" w:hAnsi="Nunito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MAY</w:t>
      </w:r>
      <w:r w:rsidDel="00000000" w:rsidR="00000000" w:rsidRPr="00000000">
        <w:rPr>
          <w:b w:val="0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201</w:t>
      </w:r>
      <w:r w:rsidDel="00000000" w:rsidR="00000000" w:rsidRPr="00000000">
        <w:rPr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b w:val="0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 - </w:t>
      </w:r>
      <w:r w:rsidDel="00000000" w:rsidR="00000000" w:rsidRPr="00000000">
        <w:rPr>
          <w:sz w:val="20"/>
          <w:szCs w:val="20"/>
          <w:rtl w:val="0"/>
        </w:rPr>
        <w:t xml:space="preserve">MAR</w:t>
      </w:r>
      <w:r w:rsidDel="00000000" w:rsidR="00000000" w:rsidRPr="00000000">
        <w:rPr>
          <w:b w:val="0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2015</w:t>
      </w: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Nunito" w:cs="Nunito" w:eastAsia="Nunito" w:hAnsi="Nunito"/>
          <w:smallCaps w:val="0"/>
          <w:strike w:val="0"/>
          <w:sz w:val="28"/>
          <w:szCs w:val="28"/>
          <w:vertAlign w:val="baseline"/>
          <w:rtl w:val="0"/>
        </w:rPr>
        <w:t xml:space="preserve">Lead Frontend </w:t>
      </w: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Web</w:t>
      </w:r>
      <w:r w:rsidDel="00000000" w:rsidR="00000000" w:rsidRPr="00000000">
        <w:rPr>
          <w:rFonts w:ascii="Nunito" w:cs="Nunito" w:eastAsia="Nunito" w:hAnsi="Nunito"/>
          <w:smallCaps w:val="0"/>
          <w:strike w:val="0"/>
          <w:sz w:val="28"/>
          <w:szCs w:val="28"/>
          <w:vertAlign w:val="baseline"/>
          <w:rtl w:val="0"/>
        </w:rPr>
        <w:t xml:space="preserve">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hd w:fill="ffffff" w:val="clear"/>
        <w:spacing w:after="0" w:before="0" w:line="240" w:lineRule="auto"/>
        <w:ind w:left="2880" w:right="0" w:firstLine="720"/>
        <w:rPr>
          <w:rFonts w:ascii="Nunito" w:cs="Nunito" w:eastAsia="Nunito" w:hAnsi="Nunito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sz w:val="21"/>
          <w:szCs w:val="21"/>
          <w:vertAlign w:val="baseline"/>
          <w:rtl w:val="0"/>
        </w:rPr>
        <w:t xml:space="preserve">Teefury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666666"/>
          <w:sz w:val="18"/>
          <w:szCs w:val="18"/>
          <w:vertAlign w:val="baseline"/>
          <w:rtl w:val="0"/>
        </w:rPr>
        <w:t xml:space="preserve">Irvine CA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hd w:fill="ffffff" w:val="clear"/>
        <w:spacing w:after="0" w:before="0" w:line="240" w:lineRule="auto"/>
        <w:ind w:left="2880" w:right="0"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Help execute successful replatform to Magento Enterprise 1.12 to </w:t>
      </w:r>
      <w:r w:rsidDel="00000000" w:rsidR="00000000" w:rsidRPr="00000000">
        <w:rPr>
          <w:color w:val="808080"/>
          <w:sz w:val="18"/>
          <w:szCs w:val="18"/>
          <w:rtl w:val="0"/>
        </w:rPr>
        <w:t xml:space="preserve">fulfill</w:t>
      </w:r>
      <w:r w:rsidDel="00000000" w:rsidR="00000000" w:rsidRPr="00000000">
        <w:rPr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 existing, complex, business requirements while taking care of current and future demands.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Evaluate and assemble teams of professionals, as needed, based on the timeline and budgetary needs of project goals.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Analyze Google Analytics and Website Performance Testing to achieve maximum sales conversions.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2"/>
        </w:numPr>
        <w:shd w:fill="ffffff" w:val="clear"/>
        <w:spacing w:after="0" w:before="0" w:line="240" w:lineRule="auto"/>
        <w:ind w:left="720" w:hanging="360"/>
        <w:rPr/>
      </w:pPr>
      <w:bookmarkStart w:colFirst="0" w:colLast="0" w:name="_1fob9te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Automated local development environment setup/build routines with Vagrant, Ansible and other complementary tools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hd w:fill="ffffff" w:val="clear"/>
        <w:spacing w:after="0" w:before="0" w:line="240" w:lineRule="auto"/>
        <w:rPr>
          <w:b w:val="0"/>
          <w:i w:val="0"/>
          <w:smallCaps w:val="0"/>
          <w:strike w:val="0"/>
          <w:sz w:val="22"/>
          <w:szCs w:val="22"/>
          <w:vertAlign w:val="baseline"/>
        </w:rPr>
      </w:pPr>
      <w:bookmarkStart w:colFirst="0" w:colLast="0" w:name="_3znysh7" w:id="5"/>
      <w:bookmarkEnd w:id="5"/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37">
      <w:pPr>
        <w:pageBreakBefore w:val="0"/>
        <w:shd w:fill="ffffff" w:val="clear"/>
        <w:spacing w:after="0" w:before="0" w:line="240" w:lineRule="auto"/>
        <w:rPr/>
      </w:pPr>
      <w:bookmarkStart w:colFirst="0" w:colLast="0" w:name="_j3tx79ox2gun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hd w:fill="ffffff" w:val="clear"/>
        <w:spacing w:after="0" w:before="0" w:line="240" w:lineRule="auto"/>
        <w:rPr>
          <w:rFonts w:ascii="Nunito" w:cs="Nunito" w:eastAsia="Nunito" w:hAnsi="Nunito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0"/>
          <w:szCs w:val="20"/>
          <w:vertAlign w:val="baseline"/>
          <w:rtl w:val="0"/>
        </w:rPr>
        <w:tab/>
        <w:t xml:space="preserve">AUG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2012</w:t>
      </w:r>
      <w:r w:rsidDel="00000000" w:rsidR="00000000" w:rsidRPr="00000000">
        <w:rPr>
          <w:b w:val="0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 - MAY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2013</w:t>
      </w: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Nunito" w:cs="Nunito" w:eastAsia="Nunito" w:hAnsi="Nunito"/>
          <w:smallCaps w:val="0"/>
          <w:strike w:val="0"/>
          <w:sz w:val="28"/>
          <w:szCs w:val="28"/>
          <w:vertAlign w:val="baseline"/>
          <w:rtl w:val="0"/>
        </w:rPr>
        <w:t xml:space="preserve">Web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hd w:fill="ffffff" w:val="clear"/>
        <w:spacing w:after="0" w:before="0" w:line="240" w:lineRule="auto"/>
        <w:ind w:left="2880" w:right="0" w:firstLine="720"/>
        <w:rPr>
          <w:rFonts w:ascii="Nunito" w:cs="Nunito" w:eastAsia="Nunito" w:hAnsi="Nunito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smallCaps w:val="0"/>
          <w:strike w:val="0"/>
          <w:sz w:val="21"/>
          <w:szCs w:val="21"/>
          <w:vertAlign w:val="baseline"/>
          <w:rtl w:val="0"/>
        </w:rPr>
        <w:t xml:space="preserve">Eyemagine</w:t>
      </w:r>
      <w:r w:rsidDel="00000000" w:rsidR="00000000" w:rsidRPr="00000000">
        <w:rPr>
          <w:rFonts w:ascii="Nunito" w:cs="Nunito" w:eastAsia="Nunito" w:hAnsi="Nunito"/>
          <w:b w:val="1"/>
          <w:smallCaps w:val="0"/>
          <w:strike w:val="0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Fonts w:ascii="Nunito" w:cs="Nunito" w:eastAsia="Nunito" w:hAnsi="Nunito"/>
          <w:b w:val="1"/>
          <w:smallCaps w:val="0"/>
          <w:strike w:val="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smallCaps w:val="0"/>
          <w:strike w:val="0"/>
          <w:color w:val="666666"/>
          <w:sz w:val="18"/>
          <w:szCs w:val="18"/>
          <w:vertAlign w:val="baseline"/>
          <w:rtl w:val="0"/>
        </w:rPr>
        <w:t xml:space="preserve">Irvine CA</w:t>
      </w:r>
      <w:r w:rsidDel="00000000" w:rsidR="00000000" w:rsidRPr="00000000">
        <w:rPr>
          <w:rFonts w:ascii="Nunito" w:cs="Nunito" w:eastAsia="Nunito" w:hAnsi="Nunito"/>
          <w:smallCaps w:val="0"/>
          <w:strike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hd w:fill="ffffff" w:val="clear"/>
        <w:spacing w:after="0" w:before="0" w:line="240" w:lineRule="auto"/>
        <w:ind w:left="2880" w:right="0"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Expert-level knowledge </w:t>
      </w:r>
      <w:r w:rsidDel="00000000" w:rsidR="00000000" w:rsidRPr="00000000">
        <w:rPr>
          <w:rFonts w:ascii="arial" w:cs="arial" w:eastAsia="arial" w:hAnsi="arial"/>
          <w:color w:val="808080"/>
          <w:sz w:val="18"/>
          <w:szCs w:val="18"/>
          <w:rtl w:val="0"/>
        </w:rPr>
        <w:t xml:space="preserve">for the entire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 scope of e-Commerce, including; development, server environment, site optimization, UI design, usability and online marketing strategy.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Worked in a variety of Frameworks while studying and passing Magento U’s program becoming another Certified Magento Developer.  Zend Framework, Drupal 7, Umbraco (.Net), Wordpress, Sitecore.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Devops experience, from initial server environment setup to advanced security, automated code debugging, Redis caching and continuous integration implementations.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Consistently edit content related details on websites and online graphic collateral, based on performance statistics, to achieve increased conversion rates.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/>
      </w:pPr>
      <w:bookmarkStart w:colFirst="0" w:colLast="0" w:name="_2et92p0" w:id="7"/>
      <w:bookmarkEnd w:id="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Delivered website functionality via MySQL and PHP, leveraging Drupal 7 as a Content Management System</w:t>
      </w:r>
      <w:r w:rsidDel="00000000" w:rsidR="00000000" w:rsidRPr="00000000">
        <w:rPr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40">
      <w:pPr>
        <w:pageBreakBefore w:val="0"/>
        <w:shd w:fill="ffffff" w:val="clear"/>
        <w:spacing w:after="0" w:before="0" w:line="240" w:lineRule="auto"/>
        <w:rPr>
          <w:color w:val="808080"/>
          <w:sz w:val="18"/>
          <w:szCs w:val="18"/>
        </w:rPr>
      </w:pPr>
      <w:bookmarkStart w:colFirst="0" w:colLast="0" w:name="_fm552vql6ehu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hd w:fill="ffffff" w:val="clear"/>
        <w:spacing w:after="0" w:before="0" w:line="240" w:lineRule="auto"/>
        <w:rPr>
          <w:color w:val="808080"/>
          <w:sz w:val="18"/>
          <w:szCs w:val="18"/>
        </w:rPr>
      </w:pPr>
      <w:bookmarkStart w:colFirst="0" w:colLast="0" w:name="_7hwvxvghpqlm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hd w:fill="ffffff" w:val="clear"/>
        <w:spacing w:after="0" w:before="0" w:line="240" w:lineRule="auto"/>
        <w:rPr>
          <w:color w:val="808080"/>
          <w:sz w:val="18"/>
          <w:szCs w:val="18"/>
        </w:rPr>
      </w:pPr>
      <w:bookmarkStart w:colFirst="0" w:colLast="0" w:name="_3ga0out9r8v6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hd w:fill="ffffff" w:val="clear"/>
        <w:spacing w:after="0" w:before="0" w:line="240" w:lineRule="auto"/>
        <w:rPr>
          <w:color w:val="808080"/>
          <w:sz w:val="18"/>
          <w:szCs w:val="18"/>
        </w:rPr>
      </w:pPr>
      <w:bookmarkStart w:colFirst="0" w:colLast="0" w:name="_3o3xwekydu5z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hd w:fill="ffffff" w:val="clear"/>
        <w:spacing w:after="0" w:before="0" w:line="240" w:lineRule="auto"/>
        <w:rPr>
          <w:color w:val="808080"/>
          <w:sz w:val="18"/>
          <w:szCs w:val="18"/>
        </w:rPr>
      </w:pPr>
      <w:bookmarkStart w:colFirst="0" w:colLast="0" w:name="_9hmhqw925xzb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hd w:fill="ffffff" w:val="clear"/>
        <w:spacing w:after="0" w:before="0" w:line="240" w:lineRule="auto"/>
        <w:rPr>
          <w:color w:val="808080"/>
          <w:sz w:val="18"/>
          <w:szCs w:val="18"/>
        </w:rPr>
      </w:pPr>
      <w:bookmarkStart w:colFirst="0" w:colLast="0" w:name="_2yqju9o2v271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hd w:fill="ffffff" w:val="clear"/>
        <w:spacing w:after="0" w:before="0" w:line="240" w:lineRule="auto"/>
        <w:rPr>
          <w:rFonts w:ascii="Nunito" w:cs="Nunito" w:eastAsia="Nunito" w:hAnsi="Nunito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b w:val="0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JAN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2010</w:t>
      </w:r>
      <w:r w:rsidDel="00000000" w:rsidR="00000000" w:rsidRPr="00000000">
        <w:rPr>
          <w:b w:val="0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 - AUG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vertAlign w:val="baseline"/>
          <w:rtl w:val="0"/>
        </w:rPr>
        <w:t xml:space="preserve">2012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Fonts w:ascii="Nunito" w:cs="Nunito" w:eastAsia="Nunito" w:hAnsi="Nunito"/>
          <w:smallCaps w:val="0"/>
          <w:strike w:val="0"/>
          <w:sz w:val="28"/>
          <w:szCs w:val="28"/>
          <w:vertAlign w:val="baseline"/>
          <w:rtl w:val="0"/>
        </w:rPr>
        <w:t xml:space="preserve">Web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hd w:fill="ffffff" w:val="clear"/>
        <w:spacing w:after="0" w:before="0" w:line="240" w:lineRule="auto"/>
        <w:ind w:left="2880" w:right="0" w:firstLine="720"/>
        <w:rPr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smallCaps w:val="0"/>
          <w:strike w:val="0"/>
          <w:sz w:val="21"/>
          <w:szCs w:val="21"/>
          <w:vertAlign w:val="baseline"/>
          <w:rtl w:val="0"/>
        </w:rPr>
        <w:t xml:space="preserve">SM Sold / Softmirage</w:t>
      </w:r>
      <w:r w:rsidDel="00000000" w:rsidR="00000000" w:rsidRPr="00000000">
        <w:rPr>
          <w:rFonts w:ascii="Nunito" w:cs="Nunito" w:eastAsia="Nunito" w:hAnsi="Nunito"/>
          <w:b w:val="1"/>
          <w:smallCaps w:val="0"/>
          <w:strike w:val="0"/>
          <w:sz w:val="22"/>
          <w:szCs w:val="22"/>
          <w:vertAlign w:val="baseline"/>
          <w:rtl w:val="0"/>
        </w:rPr>
        <w:t xml:space="preserve">,</w:t>
      </w:r>
      <w:r w:rsidDel="00000000" w:rsidR="00000000" w:rsidRPr="00000000">
        <w:rPr>
          <w:rFonts w:ascii="Nunito" w:cs="Nunito" w:eastAsia="Nunito" w:hAnsi="Nunito"/>
          <w:b w:val="1"/>
          <w:smallCaps w:val="0"/>
          <w:strike w:val="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smallCaps w:val="0"/>
          <w:strike w:val="0"/>
          <w:color w:val="666666"/>
          <w:sz w:val="18"/>
          <w:szCs w:val="18"/>
          <w:vertAlign w:val="baseline"/>
          <w:rtl w:val="0"/>
        </w:rPr>
        <w:t xml:space="preserve">Irvine CA</w:t>
      </w:r>
      <w:r w:rsidDel="00000000" w:rsidR="00000000" w:rsidRPr="00000000">
        <w:rPr>
          <w:b w:val="0"/>
          <w:i w:val="0"/>
          <w:smallCaps w:val="0"/>
          <w:strike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hd w:fill="ffffff" w:val="clear"/>
        <w:spacing w:after="0" w:before="0" w:line="240" w:lineRule="auto"/>
        <w:ind w:left="2880" w:right="0"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4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Cultivate and improve skills in backend and frontend technologies as well as server-side (Devops) environments to ensure project integrity within codebase and team direction, due to the diverse requirements of each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4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Review, QA test, critique and approve all aspects of including; UI/Design, frontend code, backend code, server-side, optimization to assure the highest quality results.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4"/>
        </w:numPr>
        <w:shd w:fill="ffffff" w:val="clear"/>
        <w:spacing w:after="0" w:before="0" w:line="240" w:lineRule="auto"/>
        <w:ind w:left="720" w:hanging="360"/>
        <w:rPr/>
      </w:pPr>
      <w:bookmarkStart w:colFirst="0" w:colLast="0" w:name="_tyjcwt" w:id="14"/>
      <w:bookmarkEnd w:id="1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18"/>
          <w:szCs w:val="18"/>
          <w:vertAlign w:val="baseline"/>
          <w:rtl w:val="0"/>
        </w:rPr>
        <w:t xml:space="preserve">Design and develop front end UI/UX details for hundreds of marketing websites, email marketing graphics and banner ads, ensuring campaign brand consistency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hd w:fill="ffffff" w:val="clear"/>
        <w:spacing w:after="0" w:before="0" w:line="240" w:lineRule="auto"/>
        <w:ind w:left="720" w:right="0" w:firstLine="0"/>
        <w:rPr>
          <w:rFonts w:ascii="arial" w:cs="arial" w:eastAsia="arial" w:hAnsi="arial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rPr>
          <w:rFonts w:ascii="arial" w:cs="arial" w:eastAsia="arial" w:hAnsi="arial"/>
          <w:color w:val="222222"/>
          <w:sz w:val="24"/>
          <w:szCs w:val="24"/>
        </w:rPr>
      </w:pPr>
      <w:bookmarkStart w:colFirst="0" w:colLast="0" w:name="_3dy6vkm" w:id="15"/>
      <w:bookmarkEnd w:id="15"/>
      <w:r w:rsidDel="00000000" w:rsidR="00000000" w:rsidRPr="00000000">
        <w:rPr>
          <w:rFonts w:ascii="Nanum Pen" w:cs="Nanum Pen" w:eastAsia="Nanum Pen" w:hAnsi="Nanum Pen"/>
          <w:color w:val="000033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ind w:firstLine="720"/>
        <w:rPr/>
      </w:pPr>
      <w:r w:rsidDel="00000000" w:rsidR="00000000" w:rsidRPr="00000000">
        <w:rPr>
          <w:sz w:val="20"/>
          <w:szCs w:val="20"/>
          <w:rtl w:val="0"/>
        </w:rPr>
        <w:t xml:space="preserve">Bachelor of Science in Interactive Media and Web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ind w:firstLine="720"/>
        <w:rPr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The Art Institute of California - Orange County – 2009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"/>
  <w:font w:name="DejaVu Serif Condensed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Schoolbook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  <w:font w:name="Nanum Pen"/>
  <w:font w:name="Oswald">
    <w:embedRegular w:fontKey="{00000000-0000-0000-0000-000000000000}" r:id="rId9" w:subsetted="0"/>
    <w:embedBold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shd w:fill="ffffff" w:val="clear"/>
      <w:spacing w:after="0" w:before="0" w:line="240" w:lineRule="auto"/>
      <w:rPr>
        <w:rFonts w:ascii="Oswald" w:cs="Oswald" w:eastAsia="Oswald" w:hAnsi="Oswald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✗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✗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✗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✗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>
    <w:lvl w:ilvl="0">
      <w:start w:val="1"/>
      <w:numFmt w:val="bullet"/>
      <w:lvlText w:val="✗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✗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highlight w:val="white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ffffff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highlight w:val="white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ffffff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highlight w:val="white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ffffff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highlight w:val="white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ffffff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highlight w:val="white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ffffff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highlight w:val="white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ffffff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highlight w:val="white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ffffff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highlight w:val="white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ffffff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highlight w:val="white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atisselaure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CenturySchoolbook-regular.ttf"/><Relationship Id="rId6" Type="http://schemas.openxmlformats.org/officeDocument/2006/relationships/font" Target="fonts/CenturySchoolbook-bold.ttf"/><Relationship Id="rId7" Type="http://schemas.openxmlformats.org/officeDocument/2006/relationships/font" Target="fonts/CenturySchoolbook-italic.ttf"/><Relationship Id="rId8" Type="http://schemas.openxmlformats.org/officeDocument/2006/relationships/font" Target="fonts/CenturySchoolboo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